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E4" w:rsidRPr="00297C19" w:rsidRDefault="003F222E">
      <w:pPr>
        <w:rPr>
          <w:rFonts w:ascii="Malgun Gothic" w:eastAsia="Malgun Gothic" w:hAnsi="Malgun Gothic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-558165</wp:posOffset>
            </wp:positionV>
            <wp:extent cx="1737360" cy="1188720"/>
            <wp:effectExtent l="0" t="0" r="0" b="0"/>
            <wp:wrapSquare wrapText="bothSides"/>
            <wp:docPr id="3" name="Picture 3" descr="http://upload.wikimedia.org/wikipedia/en/1/1f/Milwaukee_Public_Library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1/1f/Milwaukee_Public_Library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5BA">
        <w:rPr>
          <w:rFonts w:ascii="Malgun Gothic" w:eastAsia="Malgun Gothic" w:hAnsi="Malgun Gothic"/>
        </w:rPr>
        <w:t xml:space="preserve"> </w:t>
      </w:r>
    </w:p>
    <w:p w:rsidR="003F222E" w:rsidRDefault="003F222E" w:rsidP="00297C19">
      <w:pPr>
        <w:spacing w:after="0" w:line="240" w:lineRule="auto"/>
        <w:jc w:val="center"/>
        <w:rPr>
          <w:rFonts w:ascii="Malgun Gothic" w:eastAsia="Malgun Gothic" w:hAnsi="Malgun Gothic"/>
          <w:sz w:val="24"/>
          <w:szCs w:val="24"/>
        </w:rPr>
      </w:pPr>
    </w:p>
    <w:p w:rsidR="003C5883" w:rsidRDefault="003C5883" w:rsidP="00297C19">
      <w:pPr>
        <w:spacing w:after="0" w:line="240" w:lineRule="auto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297C19" w:rsidRPr="009617A3" w:rsidRDefault="00297C19" w:rsidP="00297C19">
      <w:pPr>
        <w:spacing w:after="0" w:line="240" w:lineRule="auto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9617A3">
        <w:rPr>
          <w:rFonts w:ascii="Malgun Gothic" w:eastAsia="Malgun Gothic" w:hAnsi="Malgun Gothic"/>
          <w:b/>
          <w:sz w:val="24"/>
          <w:szCs w:val="24"/>
        </w:rPr>
        <w:t>Business and Technology Department</w:t>
      </w:r>
    </w:p>
    <w:p w:rsidR="000F14AB" w:rsidRPr="009617A3" w:rsidRDefault="00226C81" w:rsidP="00297C19">
      <w:pPr>
        <w:spacing w:after="0" w:line="240" w:lineRule="auto"/>
        <w:jc w:val="center"/>
        <w:rPr>
          <w:rFonts w:ascii="Malgun Gothic" w:eastAsia="Malgun Gothic" w:hAnsi="Malgun Gothic"/>
          <w:b/>
          <w:sz w:val="24"/>
          <w:szCs w:val="24"/>
        </w:rPr>
      </w:pPr>
      <w:r w:rsidRPr="009617A3">
        <w:rPr>
          <w:rFonts w:ascii="Malgun Gothic" w:eastAsia="Malgun Gothic" w:hAnsi="Malgun Gothic"/>
          <w:b/>
          <w:sz w:val="24"/>
          <w:szCs w:val="24"/>
        </w:rPr>
        <w:t>E-Resources for</w:t>
      </w:r>
      <w:r w:rsidR="000F14AB" w:rsidRPr="009617A3">
        <w:rPr>
          <w:rFonts w:ascii="Malgun Gothic" w:eastAsia="Malgun Gothic" w:hAnsi="Malgun Gothic"/>
          <w:b/>
          <w:sz w:val="24"/>
          <w:szCs w:val="24"/>
        </w:rPr>
        <w:t xml:space="preserve"> Small Business Planning</w:t>
      </w:r>
    </w:p>
    <w:p w:rsidR="000F14AB" w:rsidRPr="00297C19" w:rsidRDefault="000F14AB">
      <w:pPr>
        <w:rPr>
          <w:rFonts w:ascii="Malgun Gothic" w:eastAsia="Malgun Gothic" w:hAnsi="Malgun Gothic"/>
        </w:rPr>
      </w:pPr>
    </w:p>
    <w:p w:rsidR="00C97797" w:rsidRPr="00C97797" w:rsidRDefault="00D47CC4" w:rsidP="00C97797">
      <w:pPr>
        <w:spacing w:after="0" w:line="240" w:lineRule="auto"/>
        <w:rPr>
          <w:rFonts w:ascii="Malgun Gothic" w:eastAsia="Malgun Gothic" w:hAnsi="Malgun Gothic"/>
          <w:sz w:val="18"/>
          <w:szCs w:val="18"/>
          <w:u w:val="single"/>
        </w:rPr>
      </w:pPr>
      <w:r w:rsidRPr="00C97797">
        <w:rPr>
          <w:rFonts w:ascii="Malgun Gothic" w:eastAsia="Malgun Gothic" w:hAnsi="Malgun Gothic"/>
          <w:b/>
          <w:u w:val="single"/>
        </w:rPr>
        <w:t>Library Databases</w:t>
      </w:r>
      <w:r w:rsidR="00C97797" w:rsidRPr="00C97797">
        <w:rPr>
          <w:rFonts w:ascii="Malgun Gothic" w:eastAsia="Malgun Gothic" w:hAnsi="Malgun Gothic"/>
          <w:sz w:val="18"/>
          <w:szCs w:val="18"/>
          <w:u w:val="single"/>
        </w:rPr>
        <w:t xml:space="preserve"> </w:t>
      </w:r>
    </w:p>
    <w:p w:rsidR="00D47CC4" w:rsidRPr="00C97797" w:rsidRDefault="00226C81" w:rsidP="00C97797">
      <w:pPr>
        <w:spacing w:after="0" w:line="240" w:lineRule="auto"/>
        <w:rPr>
          <w:rFonts w:ascii="Malgun Gothic" w:eastAsia="Malgun Gothic" w:hAnsi="Malgun Gothic"/>
          <w:sz w:val="16"/>
          <w:szCs w:val="16"/>
        </w:rPr>
      </w:pPr>
      <w:r w:rsidRPr="00C97797">
        <w:rPr>
          <w:rFonts w:ascii="Malgun Gothic" w:eastAsia="Malgun Gothic" w:hAnsi="Malgun Gothic"/>
          <w:sz w:val="16"/>
          <w:szCs w:val="16"/>
        </w:rPr>
        <w:t>Available for use within City of Milwaukee libraries and by remote access to City of Milwaukee library cardholders.</w:t>
      </w:r>
    </w:p>
    <w:p w:rsidR="00C97797" w:rsidRDefault="00C97797" w:rsidP="00CC2E9C">
      <w:pPr>
        <w:spacing w:after="0" w:line="240" w:lineRule="auto"/>
        <w:rPr>
          <w:rFonts w:ascii="Malgun Gothic" w:eastAsia="Malgun Gothic" w:hAnsi="Malgun Gothic"/>
          <w:b/>
          <w:sz w:val="20"/>
          <w:szCs w:val="20"/>
        </w:rPr>
      </w:pPr>
    </w:p>
    <w:p w:rsidR="00226C81" w:rsidRDefault="000F14AB" w:rsidP="00CC2E9C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D47CC4">
        <w:rPr>
          <w:rFonts w:ascii="Malgun Gothic" w:eastAsia="Malgun Gothic" w:hAnsi="Malgun Gothic"/>
          <w:b/>
          <w:sz w:val="20"/>
          <w:szCs w:val="20"/>
        </w:rPr>
        <w:t>DemographicsNow</w:t>
      </w:r>
      <w:r w:rsidR="00226C81">
        <w:rPr>
          <w:rFonts w:ascii="Malgun Gothic" w:eastAsia="Malgun Gothic" w:hAnsi="Malgun Gothic"/>
          <w:b/>
          <w:sz w:val="20"/>
          <w:szCs w:val="20"/>
        </w:rPr>
        <w:t xml:space="preserve"> </w:t>
      </w:r>
      <w:hyperlink r:id="rId8" w:history="1">
        <w:r w:rsidR="00226C81" w:rsidRPr="00226C81">
          <w:rPr>
            <w:rStyle w:val="Hyperlink"/>
            <w:rFonts w:ascii="Malgun Gothic" w:eastAsia="Malgun Gothic" w:hAnsi="Malgun Gothic"/>
            <w:sz w:val="20"/>
            <w:szCs w:val="20"/>
          </w:rPr>
          <w:t>www.mpl.org/file/business_index_select.htm</w:t>
        </w:r>
      </w:hyperlink>
    </w:p>
    <w:p w:rsidR="00226C81" w:rsidRPr="00CC2E9C" w:rsidRDefault="00226C81" w:rsidP="00CC2E9C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FD49D7">
        <w:rPr>
          <w:rFonts w:ascii="Malgun Gothic" w:eastAsia="Malgun Gothic" w:hAnsi="Malgun Gothic"/>
          <w:sz w:val="20"/>
          <w:szCs w:val="20"/>
        </w:rPr>
        <w:t>DemographicsNow</w:t>
      </w:r>
      <w:r w:rsidRPr="00226C81">
        <w:rPr>
          <w:rFonts w:ascii="Malgun Gothic" w:eastAsia="Malgun Gothic" w:hAnsi="Malgun Gothic"/>
          <w:sz w:val="20"/>
          <w:szCs w:val="20"/>
        </w:rPr>
        <w:t xml:space="preserve"> is a comprehensive business and residential research tool that provides users with access to highly-detailed demographic data. It is ideal for gaining consumer and market insight as you consider opening a business, finding an untapped audience for your products/services, analyzing the shifts and needs of a gi</w:t>
      </w:r>
      <w:r w:rsidR="00CC2E9C">
        <w:rPr>
          <w:rFonts w:ascii="Malgun Gothic" w:eastAsia="Malgun Gothic" w:hAnsi="Malgun Gothic"/>
          <w:sz w:val="20"/>
          <w:szCs w:val="20"/>
        </w:rPr>
        <w:t xml:space="preserve">ven population, and much more. </w:t>
      </w:r>
    </w:p>
    <w:p w:rsidR="00CC2E9C" w:rsidRDefault="00CC2E9C" w:rsidP="00CC2E9C">
      <w:pPr>
        <w:spacing w:after="0" w:line="360" w:lineRule="auto"/>
        <w:rPr>
          <w:rFonts w:ascii="Malgun Gothic" w:eastAsia="Malgun Gothic" w:hAnsi="Malgun Gothic"/>
          <w:b/>
          <w:sz w:val="20"/>
          <w:szCs w:val="20"/>
        </w:rPr>
      </w:pPr>
    </w:p>
    <w:p w:rsidR="00226C81" w:rsidRDefault="00FD49D7" w:rsidP="00CC2E9C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b/>
          <w:sz w:val="20"/>
          <w:szCs w:val="20"/>
        </w:rPr>
        <w:t>ReferenceUSA</w:t>
      </w:r>
      <w:r w:rsidR="00226C81">
        <w:rPr>
          <w:rFonts w:ascii="Malgun Gothic" w:eastAsia="Malgun Gothic" w:hAnsi="Malgun Gothic"/>
          <w:b/>
          <w:sz w:val="20"/>
          <w:szCs w:val="20"/>
        </w:rPr>
        <w:t xml:space="preserve"> </w:t>
      </w:r>
      <w:hyperlink r:id="rId9" w:history="1">
        <w:r w:rsidR="00226C81" w:rsidRPr="00226C81">
          <w:rPr>
            <w:rStyle w:val="Hyperlink"/>
            <w:rFonts w:ascii="Malgun Gothic" w:eastAsia="Malgun Gothic" w:hAnsi="Malgun Gothic"/>
            <w:sz w:val="20"/>
            <w:szCs w:val="20"/>
          </w:rPr>
          <w:t>www.mpl.org/file/business_index_select.htm</w:t>
        </w:r>
      </w:hyperlink>
    </w:p>
    <w:p w:rsidR="00CC2E9C" w:rsidRDefault="00CC2E9C" w:rsidP="00CC2E9C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Find competitors and create mailing lists using ReferenceUSA. </w:t>
      </w:r>
      <w:r w:rsidRPr="00CC2E9C">
        <w:rPr>
          <w:rFonts w:ascii="Malgun Gothic" w:eastAsia="Malgun Gothic" w:hAnsi="Malgun Gothic"/>
          <w:sz w:val="20"/>
          <w:szCs w:val="20"/>
        </w:rPr>
        <w:t>Detailed information on nearly 12 million U.S. businesses and 102 million U.S. residents</w:t>
      </w:r>
      <w:r w:rsidR="005C0AF4">
        <w:rPr>
          <w:rFonts w:ascii="Malgun Gothic" w:eastAsia="Malgun Gothic" w:hAnsi="Malgun Gothic"/>
          <w:sz w:val="20"/>
          <w:szCs w:val="20"/>
        </w:rPr>
        <w:t>.</w:t>
      </w:r>
    </w:p>
    <w:p w:rsidR="00226C81" w:rsidRDefault="00226C81" w:rsidP="000F14AB">
      <w:pPr>
        <w:rPr>
          <w:rFonts w:ascii="Malgun Gothic" w:eastAsia="Malgun Gothic" w:hAnsi="Malgun Gothic"/>
          <w:b/>
        </w:rPr>
      </w:pPr>
    </w:p>
    <w:p w:rsidR="000F14AB" w:rsidRPr="00C97797" w:rsidRDefault="00D47CC4" w:rsidP="000F14AB">
      <w:pPr>
        <w:rPr>
          <w:rFonts w:ascii="Malgun Gothic" w:eastAsia="Malgun Gothic" w:hAnsi="Malgun Gothic"/>
          <w:b/>
          <w:u w:val="single"/>
        </w:rPr>
      </w:pPr>
      <w:r w:rsidRPr="00C97797">
        <w:rPr>
          <w:rFonts w:ascii="Malgun Gothic" w:eastAsia="Malgun Gothic" w:hAnsi="Malgun Gothic"/>
          <w:b/>
          <w:u w:val="single"/>
        </w:rPr>
        <w:t>Websites</w:t>
      </w:r>
    </w:p>
    <w:p w:rsidR="00226C81" w:rsidRPr="00226C81" w:rsidRDefault="00226C81" w:rsidP="00CC2E9C">
      <w:pPr>
        <w:spacing w:after="0" w:line="240" w:lineRule="auto"/>
        <w:rPr>
          <w:rFonts w:ascii="Malgun Gothic" w:eastAsia="Malgun Gothic" w:hAnsi="Malgun Gothic"/>
          <w:b/>
          <w:sz w:val="20"/>
          <w:szCs w:val="20"/>
        </w:rPr>
      </w:pPr>
      <w:r>
        <w:rPr>
          <w:rFonts w:ascii="Malgun Gothic" w:eastAsia="Malgun Gothic" w:hAnsi="Malgun Gothic"/>
          <w:b/>
          <w:sz w:val="20"/>
          <w:szCs w:val="20"/>
        </w:rPr>
        <w:t xml:space="preserve">BizStarts </w:t>
      </w:r>
      <w:r w:rsidR="00B54900">
        <w:rPr>
          <w:rFonts w:ascii="Malgun Gothic" w:eastAsia="Malgun Gothic" w:hAnsi="Malgun Gothic"/>
          <w:b/>
          <w:sz w:val="20"/>
          <w:szCs w:val="20"/>
        </w:rPr>
        <w:t xml:space="preserve">Milwaukee </w:t>
      </w:r>
      <w:hyperlink r:id="rId10" w:history="1">
        <w:r w:rsidRPr="00226C81">
          <w:rPr>
            <w:rStyle w:val="Hyperlink"/>
            <w:rFonts w:ascii="Malgun Gothic" w:eastAsia="Malgun Gothic" w:hAnsi="Malgun Gothic"/>
            <w:sz w:val="20"/>
            <w:szCs w:val="20"/>
          </w:rPr>
          <w:t>www.bizstartsmilwaukee.com</w:t>
        </w:r>
      </w:hyperlink>
    </w:p>
    <w:p w:rsidR="00226C81" w:rsidRPr="00226C81" w:rsidRDefault="00226C81" w:rsidP="00CC2E9C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Connects resources, content and contacts that will assist entrepreneurs to launch new enterprises. </w:t>
      </w:r>
      <w:r w:rsidRPr="00FD49D7">
        <w:rPr>
          <w:rFonts w:ascii="Malgun Gothic" w:eastAsia="Malgun Gothic" w:hAnsi="Malgun Gothic"/>
          <w:sz w:val="20"/>
          <w:szCs w:val="20"/>
        </w:rPr>
        <w:t>Bizstarts Milwaukee</w:t>
      </w:r>
      <w:r>
        <w:rPr>
          <w:rFonts w:ascii="Malgun Gothic" w:eastAsia="Malgun Gothic" w:hAnsi="Malgun Gothic"/>
          <w:sz w:val="20"/>
          <w:szCs w:val="20"/>
        </w:rPr>
        <w:t xml:space="preserve"> was formed by a group of forward-looking business leaders in the Milwaukee region who saw a need to accelerate early stage business and ideas.</w:t>
      </w:r>
    </w:p>
    <w:p w:rsidR="00226C81" w:rsidRDefault="00226C81" w:rsidP="00226C81">
      <w:pPr>
        <w:spacing w:after="0"/>
        <w:rPr>
          <w:rFonts w:ascii="Malgun Gothic" w:eastAsia="Malgun Gothic" w:hAnsi="Malgun Gothic"/>
          <w:b/>
          <w:sz w:val="20"/>
          <w:szCs w:val="20"/>
        </w:rPr>
      </w:pPr>
    </w:p>
    <w:p w:rsidR="00226C81" w:rsidRPr="00226C81" w:rsidRDefault="00226C81" w:rsidP="005C0AF4">
      <w:pPr>
        <w:spacing w:after="0" w:line="240" w:lineRule="auto"/>
        <w:rPr>
          <w:rFonts w:ascii="Malgun Gothic" w:eastAsia="Malgun Gothic" w:hAnsi="Malgun Gothic"/>
          <w:b/>
          <w:sz w:val="20"/>
          <w:szCs w:val="20"/>
        </w:rPr>
      </w:pPr>
      <w:r>
        <w:rPr>
          <w:rFonts w:ascii="Malgun Gothic" w:eastAsia="Malgun Gothic" w:hAnsi="Malgun Gothic"/>
          <w:b/>
          <w:sz w:val="20"/>
          <w:szCs w:val="20"/>
        </w:rPr>
        <w:t xml:space="preserve">Bplans.com </w:t>
      </w:r>
      <w:hyperlink r:id="rId11" w:history="1">
        <w:r w:rsidRPr="00226C81">
          <w:rPr>
            <w:rStyle w:val="Hyperlink"/>
            <w:rFonts w:ascii="Malgun Gothic" w:eastAsia="Malgun Gothic" w:hAnsi="Malgun Gothic"/>
            <w:sz w:val="20"/>
            <w:szCs w:val="20"/>
          </w:rPr>
          <w:t>www.bplans.com</w:t>
        </w:r>
      </w:hyperlink>
    </w:p>
    <w:p w:rsidR="00226C81" w:rsidRPr="00226C81" w:rsidRDefault="00CC2E9C" w:rsidP="005C0AF4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H</w:t>
      </w:r>
      <w:r w:rsidR="00226C81">
        <w:rPr>
          <w:rFonts w:ascii="Malgun Gothic" w:eastAsia="Malgun Gothic" w:hAnsi="Malgun Gothic"/>
          <w:sz w:val="20"/>
          <w:szCs w:val="20"/>
        </w:rPr>
        <w:t>undreds of free sample business plans from the Small Business Administration and Palo Alto software. Business plans contain realistic sample content for various business types.</w:t>
      </w:r>
    </w:p>
    <w:p w:rsidR="00CC2E9C" w:rsidRDefault="004729B5" w:rsidP="00226C81">
      <w:pPr>
        <w:rPr>
          <w:rFonts w:ascii="Malgun Gothic" w:eastAsia="Malgun Gothic" w:hAnsi="Malgun Gothic"/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4C50AE72" wp14:editId="4E411E49">
            <wp:simplePos x="0" y="0"/>
            <wp:positionH relativeFrom="column">
              <wp:posOffset>1990725</wp:posOffset>
            </wp:positionH>
            <wp:positionV relativeFrom="paragraph">
              <wp:posOffset>173990</wp:posOffset>
            </wp:positionV>
            <wp:extent cx="1737360" cy="1188720"/>
            <wp:effectExtent l="0" t="0" r="0" b="0"/>
            <wp:wrapSquare wrapText="bothSides"/>
            <wp:docPr id="1" name="Picture 1" descr="http://upload.wikimedia.org/wikipedia/en/1/1f/Milwaukee_Public_Library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1/1f/Milwaukee_Public_Library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758" w:rsidRPr="00297C19" w:rsidRDefault="00387758" w:rsidP="00387758">
      <w:pPr>
        <w:rPr>
          <w:rFonts w:ascii="Malgun Gothic" w:eastAsia="Malgun Gothic" w:hAnsi="Malgun Gothic"/>
        </w:rPr>
      </w:pPr>
      <w:bookmarkStart w:id="0" w:name="_GoBack"/>
      <w:bookmarkEnd w:id="0"/>
    </w:p>
    <w:p w:rsidR="00387758" w:rsidRDefault="00387758" w:rsidP="00387758">
      <w:pPr>
        <w:spacing w:after="0" w:line="240" w:lineRule="auto"/>
        <w:jc w:val="center"/>
        <w:rPr>
          <w:rFonts w:ascii="Malgun Gothic" w:eastAsia="Malgun Gothic" w:hAnsi="Malgun Gothic"/>
          <w:sz w:val="24"/>
          <w:szCs w:val="24"/>
        </w:rPr>
      </w:pPr>
    </w:p>
    <w:p w:rsidR="00387758" w:rsidRDefault="00387758" w:rsidP="00387758">
      <w:pPr>
        <w:spacing w:after="0" w:line="240" w:lineRule="auto"/>
        <w:jc w:val="center"/>
        <w:rPr>
          <w:rFonts w:ascii="Malgun Gothic" w:eastAsia="Malgun Gothic" w:hAnsi="Malgun Gothic"/>
          <w:b/>
          <w:sz w:val="24"/>
          <w:szCs w:val="24"/>
        </w:rPr>
      </w:pPr>
    </w:p>
    <w:p w:rsidR="00387758" w:rsidRDefault="00387758" w:rsidP="00387758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r w:rsidRPr="00D47CC4">
        <w:rPr>
          <w:rFonts w:ascii="Malgun Gothic" w:eastAsia="Malgun Gothic" w:hAnsi="Malgun Gothic"/>
          <w:b/>
          <w:sz w:val="20"/>
          <w:szCs w:val="20"/>
        </w:rPr>
        <w:t>Forward Wisconsin’s Wisconsin Business Toolkit</w:t>
      </w:r>
    </w:p>
    <w:p w:rsidR="00387758" w:rsidRDefault="004729B5" w:rsidP="00387758">
      <w:pPr>
        <w:spacing w:after="0"/>
        <w:rPr>
          <w:rFonts w:ascii="Malgun Gothic" w:eastAsia="Malgun Gothic" w:hAnsi="Malgun Gothic"/>
          <w:sz w:val="20"/>
          <w:szCs w:val="20"/>
        </w:rPr>
      </w:pPr>
      <w:hyperlink r:id="rId12" w:history="1">
        <w:r w:rsidR="00387758" w:rsidRPr="005C0AF4">
          <w:rPr>
            <w:rStyle w:val="Hyperlink"/>
            <w:rFonts w:ascii="Malgun Gothic" w:eastAsia="Malgun Gothic" w:hAnsi="Malgun Gothic"/>
            <w:sz w:val="20"/>
            <w:szCs w:val="20"/>
          </w:rPr>
          <w:t>http://forwardwi.org/section13/Wisconsin-Business-Toolkit</w:t>
        </w:r>
      </w:hyperlink>
    </w:p>
    <w:p w:rsidR="00387758" w:rsidRPr="005C0AF4" w:rsidRDefault="00387758" w:rsidP="00387758">
      <w:pPr>
        <w:spacing w:after="0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Toolkit listing government agencies, financial resources, and general start-up information. Forward Wisconsin </w:t>
      </w:r>
      <w:r w:rsidRPr="00ED164E">
        <w:rPr>
          <w:rFonts w:ascii="Malgun Gothic" w:eastAsia="Malgun Gothic" w:hAnsi="Malgun Gothic"/>
          <w:sz w:val="20"/>
          <w:szCs w:val="20"/>
        </w:rPr>
        <w:t>provide</w:t>
      </w:r>
      <w:r>
        <w:rPr>
          <w:rFonts w:ascii="Malgun Gothic" w:eastAsia="Malgun Gothic" w:hAnsi="Malgun Gothic"/>
          <w:sz w:val="20"/>
          <w:szCs w:val="20"/>
        </w:rPr>
        <w:t>s</w:t>
      </w:r>
      <w:r w:rsidRPr="00ED164E">
        <w:rPr>
          <w:rFonts w:ascii="Malgun Gothic" w:eastAsia="Malgun Gothic" w:hAnsi="Malgun Gothic"/>
          <w:sz w:val="20"/>
          <w:szCs w:val="20"/>
        </w:rPr>
        <w:t xml:space="preserve"> resources for businesses looking to either open a new location, to expand an existing business in Wisconsin or to start a new business.</w:t>
      </w:r>
    </w:p>
    <w:p w:rsidR="00387758" w:rsidRPr="00D47CC4" w:rsidRDefault="00387758" w:rsidP="00387758">
      <w:pPr>
        <w:rPr>
          <w:rFonts w:ascii="Malgun Gothic" w:eastAsia="Malgun Gothic" w:hAnsi="Malgun Gothic"/>
          <w:b/>
          <w:sz w:val="20"/>
          <w:szCs w:val="20"/>
        </w:rPr>
      </w:pPr>
    </w:p>
    <w:p w:rsidR="00387758" w:rsidRDefault="00387758" w:rsidP="00387758">
      <w:pPr>
        <w:spacing w:line="240" w:lineRule="auto"/>
        <w:rPr>
          <w:rFonts w:ascii="Malgun Gothic" w:eastAsia="Malgun Gothic" w:hAnsi="Malgun Gothic"/>
          <w:b/>
          <w:sz w:val="20"/>
          <w:szCs w:val="20"/>
        </w:rPr>
      </w:pPr>
      <w:r w:rsidRPr="00D47CC4">
        <w:rPr>
          <w:rFonts w:ascii="Malgun Gothic" w:eastAsia="Malgun Gothic" w:hAnsi="Malgun Gothic"/>
          <w:b/>
          <w:sz w:val="20"/>
          <w:szCs w:val="20"/>
        </w:rPr>
        <w:t>Milwaukee Neighborhood Strategic Planning Statistics</w:t>
      </w:r>
      <w:r>
        <w:rPr>
          <w:rFonts w:ascii="Malgun Gothic" w:eastAsia="Malgun Gothic" w:hAnsi="Malgun Gothic"/>
          <w:b/>
          <w:sz w:val="20"/>
          <w:szCs w:val="20"/>
        </w:rPr>
        <w:t xml:space="preserve"> </w:t>
      </w:r>
      <w:hyperlink r:id="rId13" w:history="1">
        <w:r w:rsidRPr="008124BB">
          <w:rPr>
            <w:rStyle w:val="Hyperlink"/>
            <w:rFonts w:ascii="Malgun Gothic" w:eastAsia="Malgun Gothic" w:hAnsi="Malgun Gothic"/>
            <w:sz w:val="20"/>
            <w:szCs w:val="20"/>
          </w:rPr>
          <w:t>http://itmdapps.ci.mil.wi.us/publicApplication_SR/neighborhood/index.jsp</w:t>
        </w:r>
      </w:hyperlink>
      <w:r>
        <w:rPr>
          <w:rFonts w:ascii="Malgun Gothic" w:eastAsia="Malgun Gothic" w:hAnsi="Malgun Gothic"/>
          <w:b/>
          <w:sz w:val="20"/>
          <w:szCs w:val="20"/>
        </w:rPr>
        <w:t xml:space="preserve"> </w:t>
      </w:r>
    </w:p>
    <w:p w:rsidR="00387758" w:rsidRPr="008124BB" w:rsidRDefault="00387758" w:rsidP="00387758">
      <w:pPr>
        <w:spacing w:line="240" w:lineRule="auto"/>
        <w:rPr>
          <w:rFonts w:ascii="Malgun Gothic" w:eastAsia="Malgun Gothic" w:hAnsi="Malgun Gothic"/>
          <w:sz w:val="20"/>
          <w:szCs w:val="20"/>
        </w:rPr>
      </w:pPr>
      <w:r w:rsidRPr="008124BB">
        <w:rPr>
          <w:rFonts w:ascii="Malgun Gothic" w:eastAsia="Malgun Gothic" w:hAnsi="Malgun Gothic"/>
          <w:sz w:val="20"/>
          <w:szCs w:val="20"/>
        </w:rPr>
        <w:t>Access to a wide variety of information for each of the 18 Neighborhood Strategic Planning (NSP) areas in the City of Milwaukee. By clicking on a NSP name you can view a summary of housing, criminal, census, safety and health data.</w:t>
      </w:r>
    </w:p>
    <w:p w:rsidR="00387758" w:rsidRDefault="00387758" w:rsidP="00387758">
      <w:pPr>
        <w:rPr>
          <w:rFonts w:ascii="Malgun Gothic" w:eastAsia="Malgun Gothic" w:hAnsi="Malgun Gothic"/>
          <w:b/>
          <w:sz w:val="20"/>
          <w:szCs w:val="20"/>
        </w:rPr>
      </w:pPr>
    </w:p>
    <w:p w:rsidR="00387758" w:rsidRDefault="00387758" w:rsidP="00387758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r w:rsidRPr="00D47CC4">
        <w:rPr>
          <w:rFonts w:ascii="Malgun Gothic" w:eastAsia="Malgun Gothic" w:hAnsi="Malgun Gothic"/>
          <w:b/>
          <w:sz w:val="20"/>
          <w:szCs w:val="20"/>
        </w:rPr>
        <w:t>SCORE</w:t>
      </w:r>
      <w:r>
        <w:rPr>
          <w:rFonts w:ascii="Malgun Gothic" w:eastAsia="Malgun Gothic" w:hAnsi="Malgun Gothic"/>
          <w:b/>
          <w:sz w:val="20"/>
          <w:szCs w:val="20"/>
        </w:rPr>
        <w:t xml:space="preserve"> of Southeast Wisconsin </w:t>
      </w:r>
      <w:hyperlink r:id="rId14" w:history="1">
        <w:r w:rsidRPr="008124BB">
          <w:rPr>
            <w:rStyle w:val="Hyperlink"/>
            <w:rFonts w:ascii="Malgun Gothic" w:eastAsia="Malgun Gothic" w:hAnsi="Malgun Gothic"/>
            <w:sz w:val="20"/>
            <w:szCs w:val="20"/>
          </w:rPr>
          <w:t>www.scoresewisconsin.org/</w:t>
        </w:r>
      </w:hyperlink>
      <w:r>
        <w:rPr>
          <w:rFonts w:ascii="Malgun Gothic" w:eastAsia="Malgun Gothic" w:hAnsi="Malgun Gothic"/>
          <w:b/>
          <w:sz w:val="20"/>
          <w:szCs w:val="20"/>
        </w:rPr>
        <w:t xml:space="preserve"> </w:t>
      </w:r>
    </w:p>
    <w:p w:rsidR="00387758" w:rsidRPr="008124BB" w:rsidRDefault="00387758" w:rsidP="00387758">
      <w:pPr>
        <w:spacing w:after="0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>SCORE, the Service Corps of Retired Executives, is a resource partner with the U.S. Small Business Administration. SCORE provides business plan templates for start-up and established businesses and local mentoring opportunities.</w:t>
      </w:r>
    </w:p>
    <w:p w:rsidR="00387758" w:rsidRDefault="00387758" w:rsidP="00387758">
      <w:pPr>
        <w:rPr>
          <w:rFonts w:ascii="Malgun Gothic" w:eastAsia="Malgun Gothic" w:hAnsi="Malgun Gothic"/>
          <w:b/>
          <w:sz w:val="20"/>
          <w:szCs w:val="20"/>
        </w:rPr>
      </w:pPr>
    </w:p>
    <w:p w:rsidR="00387758" w:rsidRDefault="00387758" w:rsidP="00387758">
      <w:pPr>
        <w:spacing w:after="0"/>
        <w:rPr>
          <w:rFonts w:ascii="Malgun Gothic" w:eastAsia="Malgun Gothic" w:hAnsi="Malgun Gothic"/>
          <w:b/>
          <w:sz w:val="20"/>
          <w:szCs w:val="20"/>
        </w:rPr>
      </w:pPr>
      <w:r w:rsidRPr="00D47CC4">
        <w:rPr>
          <w:rFonts w:ascii="Malgun Gothic" w:eastAsia="Malgun Gothic" w:hAnsi="Malgun Gothic"/>
          <w:b/>
          <w:sz w:val="20"/>
          <w:szCs w:val="20"/>
        </w:rPr>
        <w:t>Wisconsin Small Business Development Centers (SBDCs)</w:t>
      </w:r>
      <w:r>
        <w:rPr>
          <w:rFonts w:ascii="Malgun Gothic" w:eastAsia="Malgun Gothic" w:hAnsi="Malgun Gothic"/>
          <w:b/>
          <w:sz w:val="20"/>
          <w:szCs w:val="20"/>
        </w:rPr>
        <w:t xml:space="preserve"> </w:t>
      </w:r>
      <w:hyperlink r:id="rId15" w:history="1">
        <w:r w:rsidRPr="00B82B64">
          <w:rPr>
            <w:rStyle w:val="Hyperlink"/>
            <w:rFonts w:ascii="Malgun Gothic" w:eastAsia="Malgun Gothic" w:hAnsi="Malgun Gothic"/>
            <w:sz w:val="20"/>
            <w:szCs w:val="20"/>
          </w:rPr>
          <w:t>www.wisconsinsbdc.org/sbdc.htm</w:t>
        </w:r>
      </w:hyperlink>
      <w:r>
        <w:rPr>
          <w:rFonts w:ascii="Malgun Gothic" w:eastAsia="Malgun Gothic" w:hAnsi="Malgun Gothic"/>
          <w:b/>
          <w:sz w:val="20"/>
          <w:szCs w:val="20"/>
        </w:rPr>
        <w:t xml:space="preserve"> </w:t>
      </w:r>
    </w:p>
    <w:p w:rsidR="00387758" w:rsidRPr="00B82B64" w:rsidRDefault="00387758" w:rsidP="00387758">
      <w:pPr>
        <w:spacing w:after="0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 xml:space="preserve">The Wisconsin Small Business Development </w:t>
      </w:r>
      <w:r w:rsidRPr="00B82B64">
        <w:rPr>
          <w:rFonts w:ascii="Malgun Gothic" w:eastAsia="Malgun Gothic" w:hAnsi="Malgun Gothic"/>
          <w:sz w:val="20"/>
          <w:szCs w:val="20"/>
        </w:rPr>
        <w:t>Centers</w:t>
      </w:r>
      <w:r>
        <w:rPr>
          <w:rFonts w:ascii="Malgun Gothic" w:eastAsia="Malgun Gothic" w:hAnsi="Malgun Gothic"/>
          <w:sz w:val="20"/>
          <w:szCs w:val="20"/>
        </w:rPr>
        <w:t xml:space="preserve"> provide business counseling and training to aspiring entrepreneurs through</w:t>
      </w:r>
      <w:r w:rsidRPr="00B82B64">
        <w:rPr>
          <w:rFonts w:ascii="Malgun Gothic" w:eastAsia="Malgun Gothic" w:hAnsi="Malgun Gothic"/>
          <w:sz w:val="20"/>
          <w:szCs w:val="20"/>
        </w:rPr>
        <w:t xml:space="preserve"> </w:t>
      </w:r>
      <w:r>
        <w:rPr>
          <w:rFonts w:ascii="Malgun Gothic" w:eastAsia="Malgun Gothic" w:hAnsi="Malgun Gothic"/>
          <w:sz w:val="20"/>
          <w:szCs w:val="20"/>
        </w:rPr>
        <w:t xml:space="preserve">a variety of </w:t>
      </w:r>
      <w:r w:rsidRPr="00B82B64">
        <w:rPr>
          <w:rFonts w:ascii="Malgun Gothic" w:eastAsia="Malgun Gothic" w:hAnsi="Malgun Gothic"/>
          <w:sz w:val="20"/>
          <w:szCs w:val="20"/>
        </w:rPr>
        <w:t>educational classes and programs.</w:t>
      </w:r>
    </w:p>
    <w:p w:rsidR="00387758" w:rsidRPr="00297C19" w:rsidRDefault="00387758" w:rsidP="00387758">
      <w:pPr>
        <w:rPr>
          <w:rFonts w:ascii="Malgun Gothic" w:eastAsia="Malgun Gothic" w:hAnsi="Malgun Gothic"/>
        </w:rPr>
      </w:pPr>
    </w:p>
    <w:p w:rsidR="00387758" w:rsidRDefault="00387758" w:rsidP="00387758"/>
    <w:p w:rsidR="00CC2E9C" w:rsidRDefault="00CC2E9C" w:rsidP="00226C81">
      <w:pPr>
        <w:rPr>
          <w:rFonts w:ascii="Malgun Gothic" w:eastAsia="Malgun Gothic" w:hAnsi="Malgun Gothic"/>
          <w:b/>
          <w:sz w:val="20"/>
          <w:szCs w:val="20"/>
        </w:rPr>
      </w:pPr>
    </w:p>
    <w:p w:rsidR="000F14AB" w:rsidRPr="00297C19" w:rsidRDefault="000F14AB">
      <w:pPr>
        <w:rPr>
          <w:rFonts w:ascii="Malgun Gothic" w:eastAsia="Malgun Gothic" w:hAnsi="Malgun Gothic"/>
        </w:rPr>
      </w:pPr>
    </w:p>
    <w:sectPr w:rsidR="000F14AB" w:rsidRPr="0029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50E"/>
    <w:multiLevelType w:val="hybridMultilevel"/>
    <w:tmpl w:val="FA0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4"/>
    <w:rsid w:val="000F14AB"/>
    <w:rsid w:val="00157647"/>
    <w:rsid w:val="00226C81"/>
    <w:rsid w:val="00297C19"/>
    <w:rsid w:val="00387758"/>
    <w:rsid w:val="003C5883"/>
    <w:rsid w:val="003F222E"/>
    <w:rsid w:val="00446CE4"/>
    <w:rsid w:val="004729B5"/>
    <w:rsid w:val="005155BA"/>
    <w:rsid w:val="005C0AF4"/>
    <w:rsid w:val="00602F41"/>
    <w:rsid w:val="008124BB"/>
    <w:rsid w:val="0081455D"/>
    <w:rsid w:val="009617A3"/>
    <w:rsid w:val="00B54900"/>
    <w:rsid w:val="00B82B64"/>
    <w:rsid w:val="00C97797"/>
    <w:rsid w:val="00CC2E9C"/>
    <w:rsid w:val="00D47CC4"/>
    <w:rsid w:val="00E25732"/>
    <w:rsid w:val="00E8433E"/>
    <w:rsid w:val="00ED164E"/>
    <w:rsid w:val="00F54C97"/>
    <w:rsid w:val="00F868E9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C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l.org/file/business_index_select.htm" TargetMode="External"/><Relationship Id="rId13" Type="http://schemas.openxmlformats.org/officeDocument/2006/relationships/hyperlink" Target="http://itmdapps.ci.mil.wi.us/publicApplication_SR/neighborhood/index.j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forwardwi.org/section13/Wisconsin-Business-Toolk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ndnyPQhzMvFUZM&amp;tbnid=29R0MA7YMauRlM:&amp;ved=0CAUQjRw&amp;url=http://en.wikipedia.org/wiki/File:Milwaukee_Public_Library_logo.png&amp;ei=MkIBUoXHMYm6yAH8hIGADA&amp;bvm=bv.50310824,d.aWc&amp;psig=AFQjCNFsRqOfgnME-NthXkV6ZzGRrQZ92A&amp;ust=1375900592183797" TargetMode="External"/><Relationship Id="rId11" Type="http://schemas.openxmlformats.org/officeDocument/2006/relationships/hyperlink" Target="http://www.bpla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consinsbdc.org/sbdc.htm" TargetMode="External"/><Relationship Id="rId10" Type="http://schemas.openxmlformats.org/officeDocument/2006/relationships/hyperlink" Target="http://www.bizstartsmilwauke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l.org/file/business_index_select.htm" TargetMode="External"/><Relationship Id="rId14" Type="http://schemas.openxmlformats.org/officeDocument/2006/relationships/hyperlink" Target="http://www.scoresewiscons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Library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Gomez</dc:creator>
  <cp:lastModifiedBy>Kristina Gomez</cp:lastModifiedBy>
  <cp:revision>4</cp:revision>
  <cp:lastPrinted>2013-08-06T18:41:00Z</cp:lastPrinted>
  <dcterms:created xsi:type="dcterms:W3CDTF">2013-08-06T18:45:00Z</dcterms:created>
  <dcterms:modified xsi:type="dcterms:W3CDTF">2014-08-14T16:17:00Z</dcterms:modified>
</cp:coreProperties>
</file>